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D89A" w14:textId="64B1672D" w:rsidR="00A96511" w:rsidRDefault="00A96511" w:rsidP="00ED63A4">
      <w:pPr>
        <w:pStyle w:val="Citationintense"/>
      </w:pPr>
      <w:r w:rsidRPr="00ED63A4">
        <w:t>FICHE D’ENGAGEMENT A LA CONDUITE SPORTIVE UNIVERSITAIRE</w:t>
      </w:r>
    </w:p>
    <w:p w14:paraId="2B08DAF4" w14:textId="77777777" w:rsidR="00F01F14" w:rsidRDefault="00F01F14" w:rsidP="00A96511">
      <w:pPr>
        <w:spacing w:after="0" w:line="240" w:lineRule="auto"/>
      </w:pPr>
    </w:p>
    <w:p w14:paraId="1B5E06B2" w14:textId="22E1123C" w:rsidR="00A96511" w:rsidRPr="00E31262" w:rsidRDefault="00A96511" w:rsidP="00F01F14">
      <w:pPr>
        <w:spacing w:after="0" w:line="240" w:lineRule="auto"/>
        <w:ind w:right="-142"/>
        <w:jc w:val="both"/>
        <w:rPr>
          <w:rFonts w:asciiTheme="majorHAnsi" w:hAnsiTheme="majorHAnsi" w:cs="Arial"/>
          <w:sz w:val="24"/>
          <w:szCs w:val="24"/>
        </w:rPr>
      </w:pPr>
      <w:r w:rsidRPr="00E31262">
        <w:rPr>
          <w:rFonts w:asciiTheme="majorHAnsi" w:hAnsiTheme="majorHAnsi" w:cs="Arial"/>
          <w:sz w:val="24"/>
          <w:szCs w:val="24"/>
        </w:rPr>
        <w:t xml:space="preserve">Conscient que l’activité sportive ne peut se comprendre et se développer que dans le cadre d’un comportement sain et adapté à l’environnement et aux différent(e)s participant(e)s, je m’engage pour toute la durée des championnats rappelés ci-dessus à : </w:t>
      </w:r>
    </w:p>
    <w:p w14:paraId="350CE195" w14:textId="77777777" w:rsidR="00A96511" w:rsidRPr="00E31262" w:rsidRDefault="00A96511" w:rsidP="00F01F14">
      <w:pPr>
        <w:spacing w:after="0" w:line="240" w:lineRule="auto"/>
        <w:ind w:right="-142"/>
        <w:jc w:val="both"/>
        <w:rPr>
          <w:rFonts w:asciiTheme="majorHAnsi" w:hAnsiTheme="majorHAnsi" w:cs="Arial"/>
          <w:sz w:val="24"/>
          <w:szCs w:val="24"/>
        </w:rPr>
      </w:pPr>
    </w:p>
    <w:p w14:paraId="01338DFE" w14:textId="77777777" w:rsidR="00A96511" w:rsidRPr="00E31262" w:rsidRDefault="00A96511" w:rsidP="00F01F14">
      <w:pPr>
        <w:spacing w:after="0" w:line="240" w:lineRule="auto"/>
        <w:ind w:right="-142"/>
        <w:jc w:val="both"/>
        <w:rPr>
          <w:rFonts w:asciiTheme="majorHAnsi" w:hAnsiTheme="majorHAnsi" w:cs="Arial"/>
          <w:sz w:val="24"/>
          <w:szCs w:val="24"/>
        </w:rPr>
      </w:pPr>
      <w:r w:rsidRPr="00E31262">
        <w:rPr>
          <w:rFonts w:asciiTheme="majorHAnsi" w:hAnsiTheme="majorHAnsi" w:cs="Arial"/>
          <w:sz w:val="24"/>
          <w:szCs w:val="24"/>
        </w:rPr>
        <w:t xml:space="preserve">1- Avoir un comportement sportif, respectueux de l’éthique sportive tant à l’égard des </w:t>
      </w:r>
    </w:p>
    <w:p w14:paraId="3B8EE75C" w14:textId="2F854098" w:rsidR="00A96511" w:rsidRPr="00E31262" w:rsidRDefault="00A96511" w:rsidP="00F01F14">
      <w:pPr>
        <w:spacing w:after="0" w:line="240" w:lineRule="auto"/>
        <w:ind w:right="-142"/>
        <w:jc w:val="both"/>
        <w:rPr>
          <w:rFonts w:asciiTheme="majorHAnsi" w:hAnsiTheme="majorHAnsi" w:cs="Arial"/>
          <w:sz w:val="24"/>
          <w:szCs w:val="24"/>
        </w:rPr>
      </w:pPr>
      <w:r w:rsidRPr="00E31262">
        <w:rPr>
          <w:rFonts w:asciiTheme="majorHAnsi" w:hAnsiTheme="majorHAnsi" w:cs="Arial"/>
          <w:sz w:val="24"/>
          <w:szCs w:val="24"/>
        </w:rPr>
        <w:t xml:space="preserve">organisateurs et de mes partenaires que des arbitres, de mes adversaires, de leurs dirigeants ou de toute autre personne en présence. </w:t>
      </w:r>
    </w:p>
    <w:p w14:paraId="047247D2" w14:textId="77777777" w:rsidR="007D500C" w:rsidRPr="00E31262" w:rsidRDefault="007D500C" w:rsidP="00F01F14">
      <w:pPr>
        <w:spacing w:after="0" w:line="240" w:lineRule="auto"/>
        <w:ind w:right="-142"/>
        <w:jc w:val="both"/>
        <w:rPr>
          <w:rFonts w:asciiTheme="majorHAnsi" w:hAnsiTheme="majorHAnsi" w:cs="Arial"/>
          <w:sz w:val="24"/>
          <w:szCs w:val="24"/>
        </w:rPr>
      </w:pPr>
    </w:p>
    <w:p w14:paraId="255B84CE" w14:textId="2EF42313" w:rsidR="00A96511" w:rsidRPr="00E31262" w:rsidRDefault="00A96511" w:rsidP="00F01F14">
      <w:pPr>
        <w:spacing w:after="0" w:line="240" w:lineRule="auto"/>
        <w:ind w:right="-142"/>
        <w:jc w:val="both"/>
        <w:rPr>
          <w:rFonts w:asciiTheme="majorHAnsi" w:hAnsiTheme="majorHAnsi" w:cs="Arial"/>
          <w:sz w:val="24"/>
          <w:szCs w:val="24"/>
        </w:rPr>
      </w:pPr>
      <w:r w:rsidRPr="00E31262">
        <w:rPr>
          <w:rFonts w:asciiTheme="majorHAnsi" w:hAnsiTheme="majorHAnsi" w:cs="Arial"/>
          <w:sz w:val="24"/>
          <w:szCs w:val="24"/>
        </w:rPr>
        <w:t xml:space="preserve">2- Serrer la main des adversaires et de l’arbitre avant et après le match, donner une bonne image de mon association sportive et de mon université et défendre les intérêts de mon association sportive et non les miens. </w:t>
      </w:r>
    </w:p>
    <w:p w14:paraId="5F9F7926" w14:textId="77777777" w:rsidR="007D500C" w:rsidRPr="00E31262" w:rsidRDefault="007D500C" w:rsidP="00F01F14">
      <w:pPr>
        <w:spacing w:after="0" w:line="240" w:lineRule="auto"/>
        <w:ind w:right="-142"/>
        <w:jc w:val="both"/>
        <w:rPr>
          <w:rFonts w:asciiTheme="majorHAnsi" w:hAnsiTheme="majorHAnsi" w:cs="Arial"/>
          <w:sz w:val="24"/>
          <w:szCs w:val="24"/>
        </w:rPr>
      </w:pPr>
    </w:p>
    <w:p w14:paraId="53B3938D" w14:textId="66F2525D" w:rsidR="00A96511" w:rsidRPr="00E31262" w:rsidRDefault="00A96511" w:rsidP="00F01F14">
      <w:pPr>
        <w:spacing w:after="0" w:line="240" w:lineRule="auto"/>
        <w:ind w:right="-142"/>
        <w:jc w:val="both"/>
        <w:rPr>
          <w:rFonts w:asciiTheme="majorHAnsi" w:hAnsiTheme="majorHAnsi" w:cs="Arial"/>
          <w:sz w:val="24"/>
          <w:szCs w:val="24"/>
        </w:rPr>
      </w:pPr>
      <w:r w:rsidRPr="00E31262">
        <w:rPr>
          <w:rFonts w:asciiTheme="majorHAnsi" w:hAnsiTheme="majorHAnsi" w:cs="Arial"/>
          <w:sz w:val="24"/>
          <w:szCs w:val="24"/>
        </w:rPr>
        <w:t xml:space="preserve">3- Bannir toute agression verbale ou physique (sur quelque personne ou groupe de personnes que ce soit) et toute provocation, toute incitation à la violence, sous quelque forme que ce soit </w:t>
      </w:r>
    </w:p>
    <w:p w14:paraId="48B8CF7E" w14:textId="77777777" w:rsidR="007D500C" w:rsidRPr="00E31262" w:rsidRDefault="007D500C" w:rsidP="00F01F14">
      <w:pPr>
        <w:spacing w:after="0" w:line="240" w:lineRule="auto"/>
        <w:ind w:right="-142"/>
        <w:jc w:val="both"/>
        <w:rPr>
          <w:rFonts w:asciiTheme="majorHAnsi" w:hAnsiTheme="majorHAnsi" w:cs="Arial"/>
          <w:sz w:val="24"/>
          <w:szCs w:val="24"/>
        </w:rPr>
      </w:pPr>
    </w:p>
    <w:p w14:paraId="279140BE" w14:textId="695BF781" w:rsidR="007D500C" w:rsidRPr="00E31262" w:rsidRDefault="00A96511" w:rsidP="00F01F14">
      <w:pPr>
        <w:spacing w:after="0" w:line="240" w:lineRule="auto"/>
        <w:ind w:right="-142"/>
        <w:jc w:val="both"/>
        <w:rPr>
          <w:rFonts w:asciiTheme="majorHAnsi" w:hAnsiTheme="majorHAnsi" w:cs="Arial"/>
          <w:sz w:val="24"/>
          <w:szCs w:val="24"/>
        </w:rPr>
      </w:pPr>
      <w:r w:rsidRPr="00E31262">
        <w:rPr>
          <w:rFonts w:asciiTheme="majorHAnsi" w:hAnsiTheme="majorHAnsi" w:cs="Arial"/>
          <w:sz w:val="24"/>
          <w:szCs w:val="24"/>
        </w:rPr>
        <w:t xml:space="preserve">4- Bannir la violence, les comportements discriminatoires (sexistes, racistes ou homophobes), les tricheries ou toute atteinte aux biens d’autrui et de la collectivité (vol, effraction, vandalisme) sous peine de poursuites judiciaires éventuelles. </w:t>
      </w:r>
    </w:p>
    <w:p w14:paraId="2527224F" w14:textId="77777777" w:rsidR="007D500C" w:rsidRPr="00E31262" w:rsidRDefault="007D500C" w:rsidP="00F01F14">
      <w:pPr>
        <w:spacing w:after="0" w:line="240" w:lineRule="auto"/>
        <w:ind w:right="-142"/>
        <w:jc w:val="both"/>
        <w:rPr>
          <w:rFonts w:asciiTheme="majorHAnsi" w:hAnsiTheme="majorHAnsi" w:cs="Arial"/>
          <w:sz w:val="24"/>
          <w:szCs w:val="24"/>
        </w:rPr>
      </w:pPr>
    </w:p>
    <w:p w14:paraId="467DAB71" w14:textId="461DFD1F" w:rsidR="00A96511" w:rsidRPr="00E31262" w:rsidRDefault="00A96511" w:rsidP="00F01F14">
      <w:pPr>
        <w:spacing w:after="0" w:line="240" w:lineRule="auto"/>
        <w:ind w:right="-142"/>
        <w:jc w:val="both"/>
        <w:rPr>
          <w:rFonts w:asciiTheme="majorHAnsi" w:hAnsiTheme="majorHAnsi" w:cs="Arial"/>
          <w:sz w:val="24"/>
          <w:szCs w:val="24"/>
        </w:rPr>
      </w:pPr>
      <w:r w:rsidRPr="00E31262">
        <w:rPr>
          <w:rFonts w:asciiTheme="majorHAnsi" w:hAnsiTheme="majorHAnsi" w:cs="Arial"/>
          <w:sz w:val="24"/>
          <w:szCs w:val="24"/>
        </w:rPr>
        <w:t xml:space="preserve">5- Être maître de moi dans n’importe quelles circonstances (avant, pendant et après le match) et donc ne pas abuser de substances alcoolisées ou de toutes autres formes de produits euphorisants. </w:t>
      </w:r>
    </w:p>
    <w:p w14:paraId="27F9A500" w14:textId="77777777" w:rsidR="007D500C" w:rsidRPr="00E31262" w:rsidRDefault="007D500C" w:rsidP="00F01F14">
      <w:pPr>
        <w:spacing w:after="0" w:line="240" w:lineRule="auto"/>
        <w:ind w:right="-142"/>
        <w:jc w:val="both"/>
        <w:rPr>
          <w:rFonts w:asciiTheme="majorHAnsi" w:hAnsiTheme="majorHAnsi" w:cs="Arial"/>
          <w:sz w:val="24"/>
          <w:szCs w:val="24"/>
        </w:rPr>
      </w:pPr>
    </w:p>
    <w:p w14:paraId="135081E3" w14:textId="07847990" w:rsidR="00A96511" w:rsidRPr="00E31262" w:rsidRDefault="00A96511" w:rsidP="00F01F14">
      <w:pPr>
        <w:spacing w:after="0" w:line="240" w:lineRule="auto"/>
        <w:ind w:right="-142"/>
        <w:jc w:val="both"/>
        <w:rPr>
          <w:rFonts w:asciiTheme="majorHAnsi" w:hAnsiTheme="majorHAnsi" w:cs="Arial"/>
          <w:sz w:val="24"/>
          <w:szCs w:val="24"/>
        </w:rPr>
      </w:pPr>
      <w:r w:rsidRPr="00E31262">
        <w:rPr>
          <w:rFonts w:asciiTheme="majorHAnsi" w:hAnsiTheme="majorHAnsi" w:cs="Arial"/>
          <w:sz w:val="24"/>
          <w:szCs w:val="24"/>
        </w:rPr>
        <w:t xml:space="preserve">6- Être modeste dans la victoire et sans rancœur dans la défaite et être capable de fêter ma victoire ou celle des autres dans la joie, en respectant les personnes et les biens. </w:t>
      </w:r>
    </w:p>
    <w:p w14:paraId="1F60BFA4" w14:textId="77777777" w:rsidR="007D500C" w:rsidRPr="00E31262" w:rsidRDefault="007D500C" w:rsidP="00F01F14">
      <w:pPr>
        <w:spacing w:after="0" w:line="240" w:lineRule="auto"/>
        <w:ind w:right="-142"/>
        <w:jc w:val="both"/>
        <w:rPr>
          <w:rFonts w:asciiTheme="majorHAnsi" w:hAnsiTheme="majorHAnsi" w:cs="Arial"/>
          <w:sz w:val="24"/>
          <w:szCs w:val="24"/>
        </w:rPr>
      </w:pPr>
    </w:p>
    <w:p w14:paraId="2BB8BC91" w14:textId="0921DBD1" w:rsidR="00A96511" w:rsidRPr="00E31262" w:rsidRDefault="00A96511" w:rsidP="00F01F14">
      <w:pPr>
        <w:spacing w:after="0" w:line="240" w:lineRule="auto"/>
        <w:ind w:right="-142"/>
        <w:jc w:val="both"/>
        <w:rPr>
          <w:rFonts w:asciiTheme="majorHAnsi" w:hAnsiTheme="majorHAnsi" w:cs="Arial"/>
          <w:sz w:val="24"/>
          <w:szCs w:val="24"/>
        </w:rPr>
      </w:pPr>
      <w:r w:rsidRPr="00E31262">
        <w:rPr>
          <w:rFonts w:asciiTheme="majorHAnsi" w:hAnsiTheme="majorHAnsi" w:cs="Arial"/>
          <w:sz w:val="24"/>
          <w:szCs w:val="24"/>
        </w:rPr>
        <w:t xml:space="preserve">7- Être informé(e) et conscient(e) du règlement anti-dopage (faire une prescription à usage thérapeutique si nécessaire pour un médicament qui me serait indispensable) et me tenir éloigné d’éventuelles « fumées de cannabis ». </w:t>
      </w:r>
    </w:p>
    <w:p w14:paraId="117B887E" w14:textId="77777777" w:rsidR="007D500C" w:rsidRPr="00E31262" w:rsidRDefault="007D500C" w:rsidP="00F01F14">
      <w:pPr>
        <w:spacing w:after="0" w:line="240" w:lineRule="auto"/>
        <w:ind w:right="-142"/>
        <w:jc w:val="both"/>
        <w:rPr>
          <w:rFonts w:asciiTheme="majorHAnsi" w:hAnsiTheme="majorHAnsi" w:cs="Arial"/>
          <w:sz w:val="24"/>
          <w:szCs w:val="24"/>
        </w:rPr>
      </w:pPr>
    </w:p>
    <w:p w14:paraId="6926C22B" w14:textId="77777777" w:rsidR="00A96511" w:rsidRPr="00E31262" w:rsidRDefault="00A96511" w:rsidP="00F01F14">
      <w:pPr>
        <w:spacing w:after="0" w:line="240" w:lineRule="auto"/>
        <w:ind w:right="-142"/>
        <w:jc w:val="both"/>
        <w:rPr>
          <w:rFonts w:asciiTheme="majorHAnsi" w:hAnsiTheme="majorHAnsi" w:cs="Arial"/>
          <w:sz w:val="24"/>
          <w:szCs w:val="24"/>
        </w:rPr>
      </w:pPr>
      <w:r w:rsidRPr="00E31262">
        <w:rPr>
          <w:rFonts w:asciiTheme="majorHAnsi" w:hAnsiTheme="majorHAnsi" w:cs="Arial"/>
          <w:sz w:val="24"/>
          <w:szCs w:val="24"/>
        </w:rPr>
        <w:t xml:space="preserve">8- Respecter le règlement intérieur des lieux dans lequel je me trouve (stade, gymnase, </w:t>
      </w:r>
    </w:p>
    <w:p w14:paraId="0EF3CE01" w14:textId="77777777" w:rsidR="00A96511" w:rsidRPr="00E31262" w:rsidRDefault="00A96511" w:rsidP="00F01F14">
      <w:pPr>
        <w:spacing w:after="0" w:line="240" w:lineRule="auto"/>
        <w:ind w:right="-142"/>
        <w:jc w:val="both"/>
        <w:rPr>
          <w:rFonts w:asciiTheme="majorHAnsi" w:hAnsiTheme="majorHAnsi" w:cs="Arial"/>
          <w:sz w:val="24"/>
          <w:szCs w:val="24"/>
        </w:rPr>
      </w:pPr>
      <w:r w:rsidRPr="00E31262">
        <w:rPr>
          <w:rFonts w:asciiTheme="majorHAnsi" w:hAnsiTheme="majorHAnsi" w:cs="Arial"/>
          <w:sz w:val="24"/>
          <w:szCs w:val="24"/>
        </w:rPr>
        <w:t xml:space="preserve">hébergement, etc.) </w:t>
      </w:r>
    </w:p>
    <w:p w14:paraId="0D9FD491" w14:textId="77777777" w:rsidR="007D500C" w:rsidRPr="00E31262" w:rsidRDefault="007D500C" w:rsidP="00F01F14">
      <w:pPr>
        <w:spacing w:after="0" w:line="240" w:lineRule="auto"/>
        <w:ind w:right="-142"/>
        <w:jc w:val="both"/>
        <w:rPr>
          <w:rFonts w:asciiTheme="majorHAnsi" w:hAnsiTheme="majorHAnsi" w:cs="Arial"/>
          <w:sz w:val="24"/>
          <w:szCs w:val="24"/>
        </w:rPr>
      </w:pPr>
    </w:p>
    <w:p w14:paraId="4867DC0F" w14:textId="72FA935A" w:rsidR="00A96511" w:rsidRPr="00E31262" w:rsidRDefault="00A96511" w:rsidP="00F01F14">
      <w:pPr>
        <w:spacing w:after="0" w:line="240" w:lineRule="auto"/>
        <w:ind w:right="-142"/>
        <w:jc w:val="both"/>
        <w:rPr>
          <w:rFonts w:asciiTheme="majorHAnsi" w:hAnsiTheme="majorHAnsi" w:cs="Arial"/>
          <w:sz w:val="24"/>
          <w:szCs w:val="24"/>
        </w:rPr>
      </w:pPr>
      <w:r w:rsidRPr="00E31262">
        <w:rPr>
          <w:rFonts w:asciiTheme="majorHAnsi" w:hAnsiTheme="majorHAnsi" w:cs="Arial"/>
          <w:sz w:val="24"/>
          <w:szCs w:val="24"/>
        </w:rPr>
        <w:t xml:space="preserve">9- Régler intégralement les prestations souscrites et participer aux manifestations (rencontres, mais aussi repas et remises de prix ou soirées) organisées lors de ce championnat. </w:t>
      </w:r>
    </w:p>
    <w:p w14:paraId="0644F56F" w14:textId="77777777" w:rsidR="00A96511" w:rsidRPr="00E31262" w:rsidRDefault="00A96511" w:rsidP="00F01F14">
      <w:pPr>
        <w:spacing w:after="0" w:line="240" w:lineRule="auto"/>
        <w:ind w:right="-142"/>
        <w:jc w:val="both"/>
        <w:rPr>
          <w:rFonts w:asciiTheme="majorHAnsi" w:hAnsiTheme="majorHAnsi" w:cs="Arial"/>
          <w:sz w:val="24"/>
          <w:szCs w:val="24"/>
        </w:rPr>
      </w:pPr>
    </w:p>
    <w:p w14:paraId="0C551098" w14:textId="6D00C550" w:rsidR="00EF7531" w:rsidRDefault="00A96511" w:rsidP="00F01F14">
      <w:pPr>
        <w:spacing w:after="0" w:line="240" w:lineRule="auto"/>
        <w:ind w:right="-142"/>
        <w:jc w:val="both"/>
        <w:rPr>
          <w:rFonts w:asciiTheme="majorHAnsi" w:hAnsiTheme="majorHAnsi" w:cs="Arial"/>
          <w:color w:val="000000" w:themeColor="text1"/>
          <w:sz w:val="24"/>
          <w:szCs w:val="24"/>
        </w:rPr>
      </w:pPr>
      <w:r w:rsidRPr="00E31262">
        <w:rPr>
          <w:rFonts w:asciiTheme="majorHAnsi" w:hAnsiTheme="majorHAnsi" w:cs="Arial"/>
          <w:color w:val="000000" w:themeColor="text1"/>
          <w:sz w:val="24"/>
          <w:szCs w:val="24"/>
        </w:rPr>
        <w:t>J’ai été parfaitement informé que tout manquement à ces règles pourra être sanctionné par la Fédération Française du Sport Universitaire et j’en accepte le principe. Je suis conscient du fait que tout incident relevant de ma responsabilité sera notifié aux Représentant(e)s des établissements de l’enseignement supérieur présents sur place et à la Direction de mon établissement par les organisateurs et/ou les responsables étudiants. Cela pourra</w:t>
      </w:r>
      <w:r w:rsidR="007D500C" w:rsidRPr="00E31262">
        <w:rPr>
          <w:rFonts w:asciiTheme="majorHAnsi" w:hAnsiTheme="majorHAnsi" w:cs="Arial"/>
          <w:color w:val="000000" w:themeColor="text1"/>
          <w:sz w:val="24"/>
          <w:szCs w:val="24"/>
        </w:rPr>
        <w:t xml:space="preserve"> </w:t>
      </w:r>
      <w:r w:rsidRPr="00E31262">
        <w:rPr>
          <w:rFonts w:asciiTheme="majorHAnsi" w:hAnsiTheme="majorHAnsi" w:cs="Arial"/>
          <w:color w:val="000000" w:themeColor="text1"/>
          <w:sz w:val="24"/>
          <w:szCs w:val="24"/>
        </w:rPr>
        <w:t>donner lieu à des sanctions disciplinaires conformément au règlement intérieur de mon établissement d’origine.</w:t>
      </w:r>
    </w:p>
    <w:p w14:paraId="7604FEAE" w14:textId="312D9BD7" w:rsidR="00E31262" w:rsidRDefault="00E31262" w:rsidP="00E31262">
      <w:pPr>
        <w:ind w:firstLine="708"/>
        <w:rPr>
          <w:rFonts w:asciiTheme="majorHAnsi" w:hAnsiTheme="majorHAnsi" w:cs="Arial"/>
          <w:sz w:val="24"/>
          <w:szCs w:val="24"/>
        </w:rPr>
      </w:pP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 xml:space="preserve">   Le capitaine (Nom et Prénom) :</w:t>
      </w:r>
    </w:p>
    <w:p w14:paraId="5AC638F4" w14:textId="708DA829" w:rsidR="00E31262" w:rsidRPr="00E31262" w:rsidRDefault="00E31262" w:rsidP="00E31262">
      <w:pPr>
        <w:ind w:firstLine="708"/>
        <w:rPr>
          <w:rFonts w:asciiTheme="majorHAnsi" w:hAnsiTheme="majorHAnsi" w:cs="Arial"/>
          <w:sz w:val="24"/>
          <w:szCs w:val="24"/>
        </w:rPr>
      </w:pP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Signature :</w:t>
      </w:r>
      <w:r>
        <w:rPr>
          <w:rFonts w:asciiTheme="majorHAnsi" w:hAnsiTheme="majorHAnsi" w:cs="Arial"/>
          <w:sz w:val="24"/>
          <w:szCs w:val="24"/>
        </w:rPr>
        <w:tab/>
      </w:r>
      <w:r>
        <w:rPr>
          <w:rFonts w:asciiTheme="majorHAnsi" w:hAnsiTheme="majorHAnsi" w:cs="Arial"/>
          <w:sz w:val="24"/>
          <w:szCs w:val="24"/>
        </w:rPr>
        <w:tab/>
      </w:r>
    </w:p>
    <w:sectPr w:rsidR="00E31262" w:rsidRPr="00E31262" w:rsidSect="00ED63A4">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F215" w14:textId="77777777" w:rsidR="005142D1" w:rsidRDefault="005142D1" w:rsidP="007D500C">
      <w:pPr>
        <w:spacing w:after="0" w:line="240" w:lineRule="auto"/>
      </w:pPr>
      <w:r>
        <w:separator/>
      </w:r>
    </w:p>
  </w:endnote>
  <w:endnote w:type="continuationSeparator" w:id="0">
    <w:p w14:paraId="56E10FCF" w14:textId="77777777" w:rsidR="005142D1" w:rsidRDefault="005142D1" w:rsidP="007D5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9A1C" w14:textId="77777777" w:rsidR="005142D1" w:rsidRDefault="005142D1" w:rsidP="007D500C">
      <w:pPr>
        <w:spacing w:after="0" w:line="240" w:lineRule="auto"/>
      </w:pPr>
      <w:r>
        <w:separator/>
      </w:r>
    </w:p>
  </w:footnote>
  <w:footnote w:type="continuationSeparator" w:id="0">
    <w:p w14:paraId="50AED86A" w14:textId="77777777" w:rsidR="005142D1" w:rsidRDefault="005142D1" w:rsidP="007D50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11"/>
    <w:rsid w:val="003206EE"/>
    <w:rsid w:val="005142D1"/>
    <w:rsid w:val="00516661"/>
    <w:rsid w:val="00725522"/>
    <w:rsid w:val="007D500C"/>
    <w:rsid w:val="00A96511"/>
    <w:rsid w:val="00C94679"/>
    <w:rsid w:val="00E31262"/>
    <w:rsid w:val="00ED63A4"/>
    <w:rsid w:val="00EF7531"/>
    <w:rsid w:val="00F01F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1A018"/>
  <w15:chartTrackingRefBased/>
  <w15:docId w15:val="{50340DC3-4AE0-4F2D-8DF5-0248227A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6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96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9651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9651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9651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9651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651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651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651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651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651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651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651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651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651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651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651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6511"/>
    <w:rPr>
      <w:rFonts w:eastAsiaTheme="majorEastAsia" w:cstheme="majorBidi"/>
      <w:color w:val="272727" w:themeColor="text1" w:themeTint="D8"/>
    </w:rPr>
  </w:style>
  <w:style w:type="paragraph" w:styleId="Titre">
    <w:name w:val="Title"/>
    <w:basedOn w:val="Normal"/>
    <w:next w:val="Normal"/>
    <w:link w:val="TitreCar"/>
    <w:uiPriority w:val="10"/>
    <w:qFormat/>
    <w:rsid w:val="00A96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65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651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65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6511"/>
    <w:pPr>
      <w:spacing w:before="160"/>
      <w:jc w:val="center"/>
    </w:pPr>
    <w:rPr>
      <w:i/>
      <w:iCs/>
      <w:color w:val="404040" w:themeColor="text1" w:themeTint="BF"/>
    </w:rPr>
  </w:style>
  <w:style w:type="character" w:customStyle="1" w:styleId="CitationCar">
    <w:name w:val="Citation Car"/>
    <w:basedOn w:val="Policepardfaut"/>
    <w:link w:val="Citation"/>
    <w:uiPriority w:val="29"/>
    <w:rsid w:val="00A96511"/>
    <w:rPr>
      <w:i/>
      <w:iCs/>
      <w:color w:val="404040" w:themeColor="text1" w:themeTint="BF"/>
    </w:rPr>
  </w:style>
  <w:style w:type="paragraph" w:styleId="Paragraphedeliste">
    <w:name w:val="List Paragraph"/>
    <w:basedOn w:val="Normal"/>
    <w:uiPriority w:val="34"/>
    <w:qFormat/>
    <w:rsid w:val="00A96511"/>
    <w:pPr>
      <w:ind w:left="720"/>
      <w:contextualSpacing/>
    </w:pPr>
  </w:style>
  <w:style w:type="character" w:styleId="Accentuationintense">
    <w:name w:val="Intense Emphasis"/>
    <w:basedOn w:val="Policepardfaut"/>
    <w:uiPriority w:val="21"/>
    <w:qFormat/>
    <w:rsid w:val="00A96511"/>
    <w:rPr>
      <w:i/>
      <w:iCs/>
      <w:color w:val="0F4761" w:themeColor="accent1" w:themeShade="BF"/>
    </w:rPr>
  </w:style>
  <w:style w:type="paragraph" w:styleId="Citationintense">
    <w:name w:val="Intense Quote"/>
    <w:basedOn w:val="Normal"/>
    <w:next w:val="Normal"/>
    <w:link w:val="CitationintenseCar"/>
    <w:uiPriority w:val="30"/>
    <w:qFormat/>
    <w:rsid w:val="00A96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96511"/>
    <w:rPr>
      <w:i/>
      <w:iCs/>
      <w:color w:val="0F4761" w:themeColor="accent1" w:themeShade="BF"/>
    </w:rPr>
  </w:style>
  <w:style w:type="character" w:styleId="Rfrenceintense">
    <w:name w:val="Intense Reference"/>
    <w:basedOn w:val="Policepardfaut"/>
    <w:uiPriority w:val="32"/>
    <w:qFormat/>
    <w:rsid w:val="00A96511"/>
    <w:rPr>
      <w:b/>
      <w:bCs/>
      <w:smallCaps/>
      <w:color w:val="0F4761" w:themeColor="accent1" w:themeShade="BF"/>
      <w:spacing w:val="5"/>
    </w:rPr>
  </w:style>
  <w:style w:type="paragraph" w:styleId="En-tte">
    <w:name w:val="header"/>
    <w:basedOn w:val="Normal"/>
    <w:link w:val="En-tteCar"/>
    <w:uiPriority w:val="99"/>
    <w:unhideWhenUsed/>
    <w:rsid w:val="007D500C"/>
    <w:pPr>
      <w:tabs>
        <w:tab w:val="center" w:pos="4536"/>
        <w:tab w:val="right" w:pos="9072"/>
      </w:tabs>
      <w:spacing w:after="0" w:line="240" w:lineRule="auto"/>
    </w:pPr>
  </w:style>
  <w:style w:type="character" w:customStyle="1" w:styleId="En-tteCar">
    <w:name w:val="En-tête Car"/>
    <w:basedOn w:val="Policepardfaut"/>
    <w:link w:val="En-tte"/>
    <w:uiPriority w:val="99"/>
    <w:rsid w:val="007D500C"/>
  </w:style>
  <w:style w:type="paragraph" w:styleId="Pieddepage">
    <w:name w:val="footer"/>
    <w:basedOn w:val="Normal"/>
    <w:link w:val="PieddepageCar"/>
    <w:uiPriority w:val="99"/>
    <w:unhideWhenUsed/>
    <w:rsid w:val="007D50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5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416</Words>
  <Characters>2292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 PIGEOT</dc:creator>
  <cp:keywords/>
  <dc:description/>
  <cp:lastModifiedBy>Ludovic PIGEOT</cp:lastModifiedBy>
  <cp:revision>4</cp:revision>
  <dcterms:created xsi:type="dcterms:W3CDTF">2026-01-22T09:12:00Z</dcterms:created>
  <dcterms:modified xsi:type="dcterms:W3CDTF">2026-01-22T09:40:00Z</dcterms:modified>
</cp:coreProperties>
</file>